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Белинского,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Белинского,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72:23:0216001:203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3999.7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3446.6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81,40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471.7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19.12.1980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72:23:0216002:129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1787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 лифт в подъезде №1 дома по ул. Белинского,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Белинского,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4764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4764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Белинского,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4765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4765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